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242835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Register Page</w:t>
      </w:r>
    </w:p>
    <w:p w14:paraId="08276681" w14:textId="77777777" w:rsidR="00B43A93" w:rsidRDefault="00B43A93" w:rsidP="00B43A9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24E410F" wp14:editId="6F22B83C">
            <wp:extent cx="5978525" cy="3362960"/>
            <wp:effectExtent l="0" t="0" r="317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0FE5" w14:textId="77777777" w:rsidR="00B43A93" w:rsidRPr="0064131B" w:rsidRDefault="00B43A93" w:rsidP="00B43A93">
      <w:pPr>
        <w:pStyle w:val="Heading3"/>
        <w:jc w:val="center"/>
      </w:pPr>
      <w:bookmarkStart w:id="0" w:name="_Toc131191014"/>
      <w:bookmarkStart w:id="1" w:name="_Hlk131004395"/>
      <w:r>
        <w:t xml:space="preserve">Figure 6.2.1: </w:t>
      </w:r>
      <w:r w:rsidRPr="005F25AE">
        <w:rPr>
          <w:sz w:val="24"/>
          <w:szCs w:val="24"/>
        </w:rPr>
        <w:t>Register</w:t>
      </w:r>
      <w:r>
        <w:t xml:space="preserve"> Page</w:t>
      </w:r>
      <w:bookmarkEnd w:id="0"/>
    </w:p>
    <w:bookmarkEnd w:id="1"/>
    <w:p w14:paraId="4D32A466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Login Page</w:t>
      </w:r>
    </w:p>
    <w:p w14:paraId="2AD9BF96" w14:textId="77777777" w:rsidR="00B43A93" w:rsidRDefault="00B43A93" w:rsidP="00B43A9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02C332" wp14:editId="5F071022">
            <wp:extent cx="5978525" cy="3362960"/>
            <wp:effectExtent l="0" t="0" r="317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B1DC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2" w:name="_Hlk131004402"/>
      <w:r>
        <w:rPr>
          <w:sz w:val="24"/>
          <w:szCs w:val="24"/>
        </w:rPr>
        <w:t>Figure 6.2.2: Login Page</w:t>
      </w:r>
    </w:p>
    <w:bookmarkEnd w:id="2"/>
    <w:p w14:paraId="1C8F32FE" w14:textId="77777777" w:rsidR="00B43A93" w:rsidRDefault="00B43A93" w:rsidP="00B43A9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CA40DAB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Home Page of Manufacturer</w:t>
      </w:r>
    </w:p>
    <w:p w14:paraId="7CAD3953" w14:textId="77777777" w:rsidR="00B43A93" w:rsidRDefault="00B43A93" w:rsidP="00B43A9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02C052" wp14:editId="5D98C6B4">
            <wp:extent cx="5978525" cy="3362960"/>
            <wp:effectExtent l="0" t="0" r="317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2E0D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3" w:name="_Hlk131004411"/>
      <w:r>
        <w:rPr>
          <w:sz w:val="24"/>
          <w:szCs w:val="24"/>
        </w:rPr>
        <w:t>Figure 6.2.3: Home Page of Manufacturer</w:t>
      </w:r>
      <w:bookmarkEnd w:id="3"/>
    </w:p>
    <w:p w14:paraId="095C56CF" w14:textId="77777777" w:rsidR="00B43A93" w:rsidRDefault="00B43A93" w:rsidP="00B43A93">
      <w:pPr>
        <w:jc w:val="center"/>
        <w:rPr>
          <w:sz w:val="28"/>
          <w:szCs w:val="28"/>
        </w:rPr>
      </w:pPr>
    </w:p>
    <w:p w14:paraId="367AEB83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 a Product</w:t>
      </w:r>
    </w:p>
    <w:p w14:paraId="24A9CFCB" w14:textId="77777777" w:rsidR="00B43A93" w:rsidRDefault="00B43A93" w:rsidP="00B43A9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0BDB14" wp14:editId="66E0797C">
            <wp:extent cx="5978525" cy="3362960"/>
            <wp:effectExtent l="0" t="0" r="317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5200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4" w:name="_Hlk131004419"/>
      <w:r>
        <w:rPr>
          <w:sz w:val="24"/>
          <w:szCs w:val="24"/>
        </w:rPr>
        <w:t>Figure 6.2.4: Page to add a product</w:t>
      </w:r>
    </w:p>
    <w:bookmarkEnd w:id="4"/>
    <w:p w14:paraId="787786C4" w14:textId="77777777" w:rsidR="00B43A93" w:rsidRDefault="00B43A93" w:rsidP="00B43A93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C79F2F5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Successful adding a product</w:t>
      </w:r>
    </w:p>
    <w:p w14:paraId="0D6A6E42" w14:textId="77777777" w:rsidR="00B43A93" w:rsidRDefault="00B43A93" w:rsidP="00B43A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A1877A" wp14:editId="6BD72FB4">
            <wp:extent cx="5978525" cy="3362960"/>
            <wp:effectExtent l="0" t="0" r="317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97DE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5" w:name="_Hlk131004427"/>
      <w:r>
        <w:rPr>
          <w:sz w:val="24"/>
          <w:szCs w:val="24"/>
        </w:rPr>
        <w:t>Figure 6.2.5: Successfully adding a product</w:t>
      </w:r>
      <w:bookmarkEnd w:id="5"/>
    </w:p>
    <w:p w14:paraId="7C12FAD5" w14:textId="77777777" w:rsidR="00B43A93" w:rsidRDefault="00B43A93" w:rsidP="00B43A93">
      <w:pPr>
        <w:jc w:val="center"/>
        <w:rPr>
          <w:sz w:val="28"/>
          <w:szCs w:val="28"/>
        </w:rPr>
      </w:pPr>
    </w:p>
    <w:p w14:paraId="7F2DBFC0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Ship a Product</w:t>
      </w:r>
    </w:p>
    <w:p w14:paraId="19222B0E" w14:textId="77777777" w:rsidR="00B43A93" w:rsidRDefault="00B43A93" w:rsidP="00B43A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4E0B2C" wp14:editId="020F575A">
            <wp:extent cx="5978525" cy="3362960"/>
            <wp:effectExtent l="0" t="0" r="317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66C4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6" w:name="_Hlk131004433"/>
      <w:r>
        <w:rPr>
          <w:sz w:val="24"/>
          <w:szCs w:val="24"/>
        </w:rPr>
        <w:t>Figure 6.2.6: Page to Ship a product</w:t>
      </w:r>
    </w:p>
    <w:bookmarkEnd w:id="6"/>
    <w:p w14:paraId="2BA54D43" w14:textId="77777777" w:rsidR="00B43A93" w:rsidRDefault="00B43A93" w:rsidP="00B43A9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91D7EE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Shipping Successful</w:t>
      </w:r>
    </w:p>
    <w:p w14:paraId="1915C870" w14:textId="77777777" w:rsidR="00B43A93" w:rsidRDefault="00B43A93" w:rsidP="00B43A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96CC4C" wp14:editId="312846B8">
            <wp:extent cx="5978525" cy="3362960"/>
            <wp:effectExtent l="0" t="0" r="317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37A4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7" w:name="_Hlk131004440"/>
      <w:r>
        <w:rPr>
          <w:sz w:val="24"/>
          <w:szCs w:val="24"/>
        </w:rPr>
        <w:t>Figure 6.2.7: Shipment Successful Page</w:t>
      </w:r>
    </w:p>
    <w:bookmarkEnd w:id="7"/>
    <w:p w14:paraId="56DE8F4E" w14:textId="77777777" w:rsidR="00B43A93" w:rsidRDefault="00B43A93" w:rsidP="00B43A93">
      <w:pPr>
        <w:rPr>
          <w:sz w:val="28"/>
          <w:szCs w:val="28"/>
        </w:rPr>
      </w:pPr>
    </w:p>
    <w:p w14:paraId="332C7F93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Home Page of Distributor / Retailer</w:t>
      </w:r>
    </w:p>
    <w:p w14:paraId="4D26F4E1" w14:textId="77777777" w:rsidR="00B43A93" w:rsidRDefault="00B43A93" w:rsidP="00B43A9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2DD9C8" wp14:editId="0708BECD">
            <wp:extent cx="5978525" cy="3362960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4AB4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8" w:name="_Hlk131004450"/>
      <w:r>
        <w:rPr>
          <w:sz w:val="24"/>
          <w:szCs w:val="24"/>
        </w:rPr>
        <w:t>Figure 6.2.8: Home Page of Distributor/Retailer</w:t>
      </w:r>
    </w:p>
    <w:bookmarkEnd w:id="8"/>
    <w:p w14:paraId="4977DBF8" w14:textId="77777777" w:rsidR="00B43A93" w:rsidRDefault="00B43A93" w:rsidP="00B43A93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63E873F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Check Product Details</w:t>
      </w:r>
    </w:p>
    <w:p w14:paraId="77D740AB" w14:textId="77777777" w:rsidR="00B43A93" w:rsidRDefault="00B43A93" w:rsidP="00B43A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8C7CBC" wp14:editId="299A3654">
            <wp:extent cx="5978525" cy="3362960"/>
            <wp:effectExtent l="0" t="0" r="317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D696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9" w:name="_Hlk131004457"/>
      <w:r>
        <w:rPr>
          <w:sz w:val="24"/>
          <w:szCs w:val="24"/>
        </w:rPr>
        <w:t>Figure 6.2.9: Check Product Details Page</w:t>
      </w:r>
    </w:p>
    <w:bookmarkEnd w:id="9"/>
    <w:p w14:paraId="74ACF2B5" w14:textId="77777777" w:rsidR="00B43A93" w:rsidRDefault="00B43A93" w:rsidP="00B43A93">
      <w:pPr>
        <w:rPr>
          <w:sz w:val="28"/>
          <w:szCs w:val="28"/>
        </w:rPr>
      </w:pPr>
    </w:p>
    <w:p w14:paraId="29E80F21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Check Fake Product Details</w:t>
      </w:r>
    </w:p>
    <w:p w14:paraId="469924C1" w14:textId="77777777" w:rsidR="00B43A93" w:rsidRDefault="00B43A93" w:rsidP="00B43A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22FC13" wp14:editId="052D2A4A">
            <wp:extent cx="5978525" cy="3362960"/>
            <wp:effectExtent l="0" t="0" r="317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C9B1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10" w:name="_Hlk131004464"/>
      <w:r>
        <w:rPr>
          <w:sz w:val="24"/>
          <w:szCs w:val="24"/>
        </w:rPr>
        <w:t>Figure 6.2.10: Detection of Fake Product</w:t>
      </w:r>
    </w:p>
    <w:bookmarkEnd w:id="10"/>
    <w:p w14:paraId="03FD7361" w14:textId="77777777" w:rsidR="00B43A93" w:rsidRDefault="00B43A93" w:rsidP="00B43A9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400F41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Shipment before Payment </w:t>
      </w:r>
    </w:p>
    <w:p w14:paraId="0D96013D" w14:textId="77777777" w:rsidR="00B43A93" w:rsidRDefault="00B43A93" w:rsidP="00B43A93">
      <w:pPr>
        <w:spacing w:before="24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0BC1401" wp14:editId="3A5829E7">
            <wp:extent cx="5978525" cy="3362960"/>
            <wp:effectExtent l="0" t="0" r="317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45B8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11" w:name="_Hlk131004470"/>
      <w:r>
        <w:rPr>
          <w:sz w:val="24"/>
          <w:szCs w:val="24"/>
        </w:rPr>
        <w:t>Figure 6.2.11: Shipment unsuccessful Page</w:t>
      </w:r>
    </w:p>
    <w:bookmarkEnd w:id="11"/>
    <w:p w14:paraId="5B118566" w14:textId="77777777" w:rsidR="00B43A93" w:rsidRDefault="00B43A93" w:rsidP="00B43A93">
      <w:pPr>
        <w:spacing w:before="240"/>
        <w:rPr>
          <w:b/>
          <w:bCs/>
          <w:sz w:val="28"/>
          <w:szCs w:val="28"/>
        </w:rPr>
      </w:pPr>
    </w:p>
    <w:p w14:paraId="4A3786ED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Pay for a Product</w:t>
      </w:r>
    </w:p>
    <w:p w14:paraId="4F400904" w14:textId="77777777" w:rsidR="00B43A93" w:rsidRDefault="00B43A93" w:rsidP="00B43A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4C5DF4" wp14:editId="03BD4E15">
            <wp:extent cx="5978525" cy="3362960"/>
            <wp:effectExtent l="0" t="0" r="317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ACE7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12" w:name="_Hlk131004487"/>
      <w:r>
        <w:rPr>
          <w:sz w:val="24"/>
          <w:szCs w:val="24"/>
        </w:rPr>
        <w:t>Figure 6.2.12: Payment Page</w:t>
      </w:r>
    </w:p>
    <w:bookmarkEnd w:id="12"/>
    <w:p w14:paraId="2343FA94" w14:textId="77777777" w:rsidR="00B43A93" w:rsidRDefault="00B43A93" w:rsidP="00B43A9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1F0BF62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Payment Successful</w:t>
      </w:r>
    </w:p>
    <w:p w14:paraId="0BEACE3F" w14:textId="77777777" w:rsidR="00B43A93" w:rsidRDefault="00B43A93" w:rsidP="00B43A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693973" wp14:editId="2FCD9EA3">
            <wp:extent cx="5978525" cy="3362960"/>
            <wp:effectExtent l="0" t="0" r="317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10D8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13" w:name="_Hlk131004496"/>
      <w:r>
        <w:rPr>
          <w:sz w:val="24"/>
          <w:szCs w:val="24"/>
        </w:rPr>
        <w:t>Figure 6.2.13: Payment Successful Page</w:t>
      </w:r>
    </w:p>
    <w:bookmarkEnd w:id="13"/>
    <w:p w14:paraId="264E03A8" w14:textId="77777777" w:rsidR="00B43A93" w:rsidRDefault="00B43A93" w:rsidP="00B43A93">
      <w:pPr>
        <w:rPr>
          <w:sz w:val="28"/>
          <w:szCs w:val="28"/>
        </w:rPr>
      </w:pPr>
    </w:p>
    <w:p w14:paraId="19EEFC61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Home Page of Customer</w:t>
      </w:r>
    </w:p>
    <w:p w14:paraId="0054DF7F" w14:textId="77777777" w:rsidR="00B43A93" w:rsidRDefault="00B43A93" w:rsidP="00B43A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4B8CFB" wp14:editId="336C7B1C">
            <wp:extent cx="5978525" cy="3362960"/>
            <wp:effectExtent l="0" t="0" r="317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BED6" w14:textId="77777777" w:rsidR="00B43A93" w:rsidRPr="00F472D6" w:rsidRDefault="00B43A93" w:rsidP="00B43A93">
      <w:pPr>
        <w:jc w:val="center"/>
        <w:rPr>
          <w:sz w:val="28"/>
          <w:szCs w:val="28"/>
        </w:rPr>
      </w:pPr>
      <w:bookmarkStart w:id="14" w:name="_Hlk131004503"/>
      <w:r>
        <w:rPr>
          <w:sz w:val="24"/>
          <w:szCs w:val="24"/>
        </w:rPr>
        <w:t>Figure 6.2.14: Home Page of Customer</w:t>
      </w:r>
    </w:p>
    <w:bookmarkEnd w:id="14"/>
    <w:p w14:paraId="77BBFE51" w14:textId="77777777" w:rsidR="00B43A93" w:rsidRDefault="00B43A93" w:rsidP="00B43A9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186B35" w14:textId="77777777" w:rsidR="00B43A93" w:rsidRDefault="00B43A93" w:rsidP="00B43A93">
      <w:pPr>
        <w:spacing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Ganache Account Balances</w:t>
      </w:r>
    </w:p>
    <w:p w14:paraId="7DD57471" w14:textId="77777777" w:rsidR="00B43A93" w:rsidRDefault="00B43A93" w:rsidP="00B43A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BBB9CF" wp14:editId="33D435D5">
            <wp:extent cx="5978525" cy="3362960"/>
            <wp:effectExtent l="0" t="0" r="317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08FF" w14:textId="77777777" w:rsidR="00B43A93" w:rsidRDefault="00B43A93" w:rsidP="00B43A93">
      <w:pPr>
        <w:rPr>
          <w:sz w:val="28"/>
          <w:szCs w:val="28"/>
        </w:rPr>
      </w:pPr>
    </w:p>
    <w:p w14:paraId="5422BF14" w14:textId="77777777" w:rsidR="00B43A93" w:rsidRDefault="00B43A93" w:rsidP="00B43A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21FAFA" wp14:editId="05A6376B">
            <wp:extent cx="5978525" cy="3362960"/>
            <wp:effectExtent l="0" t="0" r="317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550E" w14:textId="77777777" w:rsidR="00B43A93" w:rsidRPr="0064131B" w:rsidRDefault="00B43A93" w:rsidP="00B43A93">
      <w:pPr>
        <w:jc w:val="center"/>
        <w:rPr>
          <w:sz w:val="24"/>
          <w:szCs w:val="24"/>
        </w:rPr>
      </w:pPr>
      <w:bookmarkStart w:id="15" w:name="_Hlk131004511"/>
      <w:r>
        <w:rPr>
          <w:sz w:val="24"/>
          <w:szCs w:val="24"/>
        </w:rPr>
        <w:t>Figure 6.2.15,16: List of Ganache Accounts with Balances</w:t>
      </w:r>
    </w:p>
    <w:bookmarkEnd w:id="15"/>
    <w:p w14:paraId="0510E9E2" w14:textId="77777777" w:rsidR="00A05B4B" w:rsidRDefault="00A05B4B"/>
    <w:sectPr w:rsidR="00A05B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A93"/>
    <w:rsid w:val="00A05B4B"/>
    <w:rsid w:val="00B43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41C47"/>
  <w15:chartTrackingRefBased/>
  <w15:docId w15:val="{9EDD6DCA-15D4-4453-A0D1-0606A28C3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3A9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3">
    <w:name w:val="heading 3"/>
    <w:basedOn w:val="Normal"/>
    <w:link w:val="Heading3Char"/>
    <w:uiPriority w:val="9"/>
    <w:unhideWhenUsed/>
    <w:qFormat/>
    <w:rsid w:val="00B43A93"/>
    <w:pPr>
      <w:ind w:left="1086" w:hanging="360"/>
      <w:outlineLvl w:val="2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43A93"/>
    <w:rPr>
      <w:rFonts w:ascii="Times New Roman" w:eastAsia="Times New Roman" w:hAnsi="Times New Roman" w:cs="Times New Roman"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142</Words>
  <Characters>816</Characters>
  <Application>Microsoft Office Word</Application>
  <DocSecurity>0</DocSecurity>
  <Lines>6</Lines>
  <Paragraphs>1</Paragraphs>
  <ScaleCrop>false</ScaleCrop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Javvaji Harini</dc:creator>
  <cp:keywords/>
  <dc:description/>
  <cp:lastModifiedBy>Javvaji Harini</cp:lastModifiedBy>
  <cp:revision>1</cp:revision>
  <dcterms:created xsi:type="dcterms:W3CDTF">2023-04-11T03:11:00Z</dcterms:created>
  <dcterms:modified xsi:type="dcterms:W3CDTF">2023-04-11T03:14:00Z</dcterms:modified>
</cp:coreProperties>
</file>